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02" w:rsidRDefault="002D1702">
      <w:r>
        <w:t>от 31.08.2020</w:t>
      </w:r>
    </w:p>
    <w:p w:rsidR="002D1702" w:rsidRDefault="002D1702"/>
    <w:p w:rsidR="002D1702" w:rsidRDefault="002D170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D1702" w:rsidRDefault="002D1702">
      <w:r>
        <w:t>Общество с ограниченной ответственностью «ПРОМТЕХСТРОЙ-ПРОЕКТ» ИНН 0326568053</w:t>
      </w:r>
    </w:p>
    <w:p w:rsidR="002D1702" w:rsidRDefault="002D1702">
      <w:r>
        <w:t>Общество с ограниченной ответственностью «Строй-Комплект» ИНН 2124039290</w:t>
      </w:r>
    </w:p>
    <w:p w:rsidR="002D1702" w:rsidRDefault="002D1702">
      <w:r>
        <w:t>Общество с ограниченной ответственностью «Юг-Гео» ИНН 2312241076</w:t>
      </w:r>
    </w:p>
    <w:p w:rsidR="002D1702" w:rsidRDefault="002D1702">
      <w:r>
        <w:t>Общество с ограниченной ответственностью «МАСКОМ-АМУР» ИНН 2801158882</w:t>
      </w:r>
    </w:p>
    <w:p w:rsidR="002D1702" w:rsidRDefault="002D1702">
      <w:r>
        <w:t>Общество с ограниченной ответственностью «Хоум План» ИНН 5044117654</w:t>
      </w:r>
    </w:p>
    <w:p w:rsidR="002D1702" w:rsidRDefault="002D1702">
      <w:r>
        <w:t>Общество с ограниченной ответственностью «Центр ЭкспертПроект» ИНН 7820074605</w:t>
      </w:r>
    </w:p>
    <w:p w:rsidR="002D1702" w:rsidRDefault="002D170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D1702"/>
    <w:rsid w:val="00045D12"/>
    <w:rsid w:val="002D1702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